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FF" w:rsidRPr="00B04BFF" w:rsidRDefault="00B04BFF" w:rsidP="00B04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BFF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внеурочной деятельности Разговоры о важном» 8 Б класс 2022- 2023 учебный год</w:t>
      </w:r>
    </w:p>
    <w:p w:rsidR="00B04BFF" w:rsidRPr="00FB3810" w:rsidRDefault="00B04BFF" w:rsidP="00FB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4BFF" w:rsidRPr="00FB3810" w:rsidRDefault="00B04BFF" w:rsidP="00FB3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</w:t>
      </w:r>
    </w:p>
    <w:p w:rsidR="00B04BFF" w:rsidRPr="00FB3810" w:rsidRDefault="00B04BFF" w:rsidP="00FB3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810">
        <w:rPr>
          <w:rFonts w:ascii="Times New Roman" w:hAnsi="Times New Roman" w:cs="Times New Roman"/>
          <w:sz w:val="24"/>
          <w:szCs w:val="24"/>
        </w:rPr>
        <w:t xml:space="preserve">внеурочной </w:t>
      </w:r>
      <w:proofErr w:type="gramStart"/>
      <w:r w:rsidRPr="00FB381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B3810">
        <w:rPr>
          <w:rFonts w:ascii="Times New Roman" w:hAnsi="Times New Roman" w:cs="Times New Roman"/>
          <w:sz w:val="24"/>
          <w:szCs w:val="24"/>
        </w:rPr>
        <w:t xml:space="preserve"> </w:t>
      </w:r>
      <w:r w:rsidRPr="00FB381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B3810">
        <w:rPr>
          <w:rFonts w:ascii="Times New Roman" w:hAnsi="Times New Roman" w:cs="Times New Roman"/>
          <w:b/>
          <w:sz w:val="24"/>
          <w:szCs w:val="24"/>
        </w:rPr>
        <w:t>Разговоры о важном»</w:t>
      </w:r>
      <w:r w:rsidRPr="00FB3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10">
        <w:rPr>
          <w:rFonts w:ascii="Times New Roman" w:hAnsi="Times New Roman" w:cs="Times New Roman"/>
          <w:sz w:val="24"/>
          <w:szCs w:val="24"/>
        </w:rPr>
        <w:t xml:space="preserve"> </w:t>
      </w:r>
      <w:r w:rsidR="00FB3810">
        <w:rPr>
          <w:rFonts w:ascii="Times New Roman" w:hAnsi="Times New Roman" w:cs="Times New Roman"/>
          <w:sz w:val="24"/>
          <w:szCs w:val="24"/>
        </w:rPr>
        <w:t xml:space="preserve"> ее </w:t>
      </w: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ормативную правовую основу составляют следующие документы.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Занятия по программе проводятся</w:t>
      </w: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формах, позволяющих обучающемуся вырабатывать собственную мировоззренческую позицию по обсуждаемым темам (например, беседы, деловые игры, викторины и т. д.).</w:t>
      </w:r>
    </w:p>
    <w:p w:rsidR="00B04BFF" w:rsidRPr="00FB3810" w:rsidRDefault="000F2664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</w:t>
      </w:r>
      <w:r w:rsidR="00B04BFF"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BFF"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="00B04BFF"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одного учебного года, </w:t>
      </w:r>
      <w:r w:rsidR="00B04BFF"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1 раз в неделю (34 часа в год).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Цели:</w:t>
      </w:r>
    </w:p>
    <w:p w:rsidR="00B04BFF" w:rsidRPr="00FB3810" w:rsidRDefault="00B04BFF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0F2664" w:rsidRDefault="00B04BFF" w:rsidP="000F2664">
      <w:pPr>
        <w:pStyle w:val="TableParagraph"/>
        <w:tabs>
          <w:tab w:val="left" w:pos="476"/>
        </w:tabs>
        <w:spacing w:before="1"/>
        <w:ind w:right="92"/>
        <w:jc w:val="both"/>
      </w:pPr>
      <w:r w:rsidRPr="00FB3810">
        <w:rPr>
          <w:b/>
          <w:bCs/>
          <w:i/>
          <w:iCs/>
          <w:color w:val="000000"/>
          <w:sz w:val="24"/>
          <w:szCs w:val="24"/>
        </w:rPr>
        <w:t>Задачи:</w:t>
      </w:r>
      <w:r w:rsidR="000F2664" w:rsidRPr="000F2664">
        <w:t xml:space="preserve"> </w:t>
      </w:r>
      <w:r w:rsidR="000F2664">
        <w:t>воспитание</w:t>
      </w:r>
      <w:r w:rsidR="000F2664">
        <w:rPr>
          <w:spacing w:val="1"/>
        </w:rPr>
        <w:t xml:space="preserve"> </w:t>
      </w:r>
      <w:r w:rsidR="000F2664">
        <w:t>активной</w:t>
      </w:r>
      <w:r w:rsidR="000F2664">
        <w:rPr>
          <w:spacing w:val="1"/>
        </w:rPr>
        <w:t xml:space="preserve"> </w:t>
      </w:r>
      <w:r w:rsidR="000F2664">
        <w:t>гражданской</w:t>
      </w:r>
      <w:r w:rsidR="000F2664">
        <w:rPr>
          <w:spacing w:val="1"/>
        </w:rPr>
        <w:t xml:space="preserve"> </w:t>
      </w:r>
      <w:r w:rsidR="000F2664">
        <w:t>позиции,</w:t>
      </w:r>
      <w:r w:rsidR="000F2664">
        <w:rPr>
          <w:spacing w:val="1"/>
        </w:rPr>
        <w:t xml:space="preserve"> </w:t>
      </w:r>
      <w:r w:rsidR="000F2664">
        <w:t>духовно-</w:t>
      </w:r>
      <w:r w:rsidR="000F2664">
        <w:rPr>
          <w:spacing w:val="1"/>
        </w:rPr>
        <w:t xml:space="preserve"> </w:t>
      </w:r>
      <w:r w:rsidR="000F2664">
        <w:t>нравственное</w:t>
      </w:r>
      <w:r w:rsidR="000F2664">
        <w:rPr>
          <w:spacing w:val="1"/>
        </w:rPr>
        <w:t xml:space="preserve"> </w:t>
      </w:r>
      <w:r w:rsidR="000F2664">
        <w:t>и</w:t>
      </w:r>
      <w:r w:rsidR="000F2664">
        <w:rPr>
          <w:spacing w:val="1"/>
        </w:rPr>
        <w:t xml:space="preserve"> </w:t>
      </w:r>
      <w:r w:rsidR="000F2664">
        <w:t>патриотическое</w:t>
      </w:r>
      <w:r w:rsidR="000F2664">
        <w:rPr>
          <w:spacing w:val="1"/>
        </w:rPr>
        <w:t xml:space="preserve"> </w:t>
      </w:r>
      <w:r w:rsidR="000F2664">
        <w:t>воспитание</w:t>
      </w:r>
      <w:r w:rsidR="000F2664">
        <w:rPr>
          <w:spacing w:val="1"/>
        </w:rPr>
        <w:t xml:space="preserve"> </w:t>
      </w:r>
      <w:r w:rsidR="000F2664">
        <w:t>на</w:t>
      </w:r>
      <w:r w:rsidR="000F2664">
        <w:rPr>
          <w:spacing w:val="1"/>
        </w:rPr>
        <w:t xml:space="preserve"> </w:t>
      </w:r>
      <w:r w:rsidR="000F2664">
        <w:t>основе</w:t>
      </w:r>
      <w:r w:rsidR="000F2664">
        <w:rPr>
          <w:spacing w:val="1"/>
        </w:rPr>
        <w:t xml:space="preserve"> </w:t>
      </w:r>
      <w:r w:rsidR="000F2664">
        <w:t>национальных</w:t>
      </w:r>
      <w:r w:rsidR="000F2664">
        <w:rPr>
          <w:spacing w:val="-4"/>
        </w:rPr>
        <w:t xml:space="preserve"> </w:t>
      </w:r>
      <w:r w:rsidR="000F2664">
        <w:t>ценностей;</w:t>
      </w:r>
    </w:p>
    <w:p w:rsidR="000F2664" w:rsidRDefault="000F2664" w:rsidP="000F2664">
      <w:pPr>
        <w:pStyle w:val="TableParagraph"/>
        <w:numPr>
          <w:ilvl w:val="0"/>
          <w:numId w:val="3"/>
        </w:numPr>
        <w:tabs>
          <w:tab w:val="left" w:pos="397"/>
        </w:tabs>
        <w:ind w:right="92" w:firstLine="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умений;</w:t>
      </w:r>
    </w:p>
    <w:p w:rsidR="000F2664" w:rsidRDefault="000F2664" w:rsidP="000F2664">
      <w:pPr>
        <w:pStyle w:val="TableParagraph"/>
        <w:numPr>
          <w:ilvl w:val="0"/>
          <w:numId w:val="3"/>
        </w:numPr>
        <w:tabs>
          <w:tab w:val="left" w:pos="370"/>
        </w:tabs>
        <w:ind w:right="93" w:firstLine="0"/>
        <w:jc w:val="both"/>
      </w:pP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 к изучению и сохранению истории и культуры родного</w:t>
      </w:r>
      <w:r>
        <w:rPr>
          <w:spacing w:val="1"/>
        </w:rPr>
        <w:t xml:space="preserve"> </w:t>
      </w:r>
      <w:r>
        <w:t>края, России;</w:t>
      </w:r>
    </w:p>
    <w:p w:rsidR="000F2664" w:rsidRDefault="000F2664" w:rsidP="000F2664">
      <w:pPr>
        <w:pStyle w:val="TableParagraph"/>
        <w:numPr>
          <w:ilvl w:val="0"/>
          <w:numId w:val="3"/>
        </w:numPr>
        <w:tabs>
          <w:tab w:val="left" w:pos="322"/>
        </w:tabs>
        <w:ind w:right="95" w:firstLine="0"/>
        <w:jc w:val="both"/>
      </w:pPr>
      <w:r>
        <w:t>развитие навыков совместной деятельности со 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деятельности;</w:t>
      </w:r>
    </w:p>
    <w:p w:rsidR="00B04BFF" w:rsidRPr="000F2664" w:rsidRDefault="000F2664" w:rsidP="000F2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664">
        <w:rPr>
          <w:rFonts w:ascii="Times New Roman" w:hAnsi="Times New Roman" w:cs="Times New Roman"/>
        </w:rPr>
        <w:t>формирование</w:t>
      </w:r>
      <w:r w:rsidRPr="000F2664">
        <w:rPr>
          <w:rFonts w:ascii="Times New Roman" w:hAnsi="Times New Roman" w:cs="Times New Roman"/>
          <w:spacing w:val="-5"/>
        </w:rPr>
        <w:t xml:space="preserve"> </w:t>
      </w:r>
      <w:r w:rsidRPr="000F2664">
        <w:rPr>
          <w:rFonts w:ascii="Times New Roman" w:hAnsi="Times New Roman" w:cs="Times New Roman"/>
        </w:rPr>
        <w:t>культуры</w:t>
      </w:r>
      <w:r w:rsidRPr="000F2664">
        <w:rPr>
          <w:rFonts w:ascii="Times New Roman" w:hAnsi="Times New Roman" w:cs="Times New Roman"/>
          <w:spacing w:val="-2"/>
        </w:rPr>
        <w:t xml:space="preserve"> </w:t>
      </w:r>
      <w:r w:rsidRPr="000F2664">
        <w:rPr>
          <w:rFonts w:ascii="Times New Roman" w:hAnsi="Times New Roman" w:cs="Times New Roman"/>
        </w:rPr>
        <w:t>поведения</w:t>
      </w:r>
      <w:r w:rsidRPr="000F2664">
        <w:rPr>
          <w:rFonts w:ascii="Times New Roman" w:hAnsi="Times New Roman" w:cs="Times New Roman"/>
          <w:spacing w:val="-3"/>
        </w:rPr>
        <w:t xml:space="preserve"> </w:t>
      </w:r>
      <w:r w:rsidRPr="000F2664">
        <w:rPr>
          <w:rFonts w:ascii="Times New Roman" w:hAnsi="Times New Roman" w:cs="Times New Roman"/>
        </w:rPr>
        <w:t>в</w:t>
      </w:r>
      <w:r w:rsidRPr="000F2664">
        <w:rPr>
          <w:rFonts w:ascii="Times New Roman" w:hAnsi="Times New Roman" w:cs="Times New Roman"/>
          <w:spacing w:val="-4"/>
        </w:rPr>
        <w:t xml:space="preserve"> </w:t>
      </w:r>
      <w:r w:rsidRPr="000F2664">
        <w:rPr>
          <w:rFonts w:ascii="Times New Roman" w:hAnsi="Times New Roman" w:cs="Times New Roman"/>
        </w:rPr>
        <w:t>информационной</w:t>
      </w:r>
      <w:r w:rsidRPr="000F2664">
        <w:rPr>
          <w:rFonts w:ascii="Times New Roman" w:hAnsi="Times New Roman" w:cs="Times New Roman"/>
          <w:spacing w:val="-3"/>
        </w:rPr>
        <w:t xml:space="preserve"> </w:t>
      </w:r>
      <w:r w:rsidRPr="000F2664">
        <w:rPr>
          <w:rFonts w:ascii="Times New Roman" w:hAnsi="Times New Roman" w:cs="Times New Roman"/>
        </w:rPr>
        <w:t>среде.</w:t>
      </w:r>
    </w:p>
    <w:p w:rsidR="00FB3810" w:rsidRPr="00FB3810" w:rsidRDefault="00FB3810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3810" w:rsidRPr="00FB3810" w:rsidRDefault="00FB3810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38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результаты: </w:t>
      </w:r>
    </w:p>
    <w:p w:rsidR="00FB3810" w:rsidRPr="00FB3810" w:rsidRDefault="00FB3810" w:rsidP="00FB3810">
      <w:pPr>
        <w:pStyle w:val="TableParagraph"/>
        <w:spacing w:before="10"/>
      </w:pPr>
      <w:r w:rsidRPr="00FB3810">
        <w:t>Сформировано</w:t>
      </w:r>
      <w:r w:rsidRPr="00FB3810">
        <w:rPr>
          <w:spacing w:val="-3"/>
        </w:rPr>
        <w:t xml:space="preserve"> </w:t>
      </w:r>
      <w:r w:rsidRPr="00FB3810">
        <w:t>представление: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6"/>
        <w:ind w:left="388"/>
      </w:pPr>
      <w:r w:rsidRPr="00FB3810">
        <w:t>о</w:t>
      </w:r>
      <w:r w:rsidRPr="00FB3810">
        <w:rPr>
          <w:spacing w:val="-3"/>
        </w:rPr>
        <w:t xml:space="preserve"> </w:t>
      </w:r>
      <w:r w:rsidRPr="00FB3810">
        <w:t>политическом</w:t>
      </w:r>
      <w:r w:rsidRPr="00FB3810">
        <w:rPr>
          <w:spacing w:val="-3"/>
        </w:rPr>
        <w:t xml:space="preserve"> </w:t>
      </w:r>
      <w:r w:rsidRPr="00FB3810">
        <w:t>устройстве</w:t>
      </w:r>
      <w:r w:rsidRPr="00FB3810">
        <w:rPr>
          <w:spacing w:val="-3"/>
        </w:rPr>
        <w:t xml:space="preserve"> </w:t>
      </w:r>
      <w:r w:rsidRPr="00FB3810">
        <w:t>Российского</w:t>
      </w:r>
      <w:r w:rsidRPr="00FB3810">
        <w:rPr>
          <w:spacing w:val="-5"/>
        </w:rPr>
        <w:t xml:space="preserve"> </w:t>
      </w:r>
      <w:r w:rsidRPr="00FB3810">
        <w:t>государства;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8"/>
        <w:ind w:left="388"/>
      </w:pPr>
      <w:r w:rsidRPr="00FB3810">
        <w:t>символах</w:t>
      </w:r>
      <w:r w:rsidRPr="00FB3810">
        <w:rPr>
          <w:spacing w:val="-4"/>
        </w:rPr>
        <w:t xml:space="preserve"> </w:t>
      </w:r>
      <w:r w:rsidRPr="00FB3810">
        <w:t>государства;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6"/>
        <w:ind w:left="388"/>
      </w:pPr>
      <w:r w:rsidRPr="00FB3810">
        <w:t>институтах</w:t>
      </w:r>
      <w:r w:rsidRPr="00FB3810">
        <w:rPr>
          <w:spacing w:val="-3"/>
        </w:rPr>
        <w:t xml:space="preserve"> </w:t>
      </w:r>
      <w:r w:rsidRPr="00FB3810">
        <w:t>гражданского</w:t>
      </w:r>
      <w:r w:rsidRPr="00FB3810">
        <w:rPr>
          <w:spacing w:val="-3"/>
        </w:rPr>
        <w:t xml:space="preserve"> </w:t>
      </w:r>
      <w:r w:rsidRPr="00FB3810">
        <w:t>общества;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8"/>
        <w:ind w:left="388"/>
      </w:pPr>
      <w:r w:rsidRPr="00FB3810">
        <w:t>народах</w:t>
      </w:r>
      <w:r w:rsidRPr="00FB3810">
        <w:rPr>
          <w:spacing w:val="-3"/>
        </w:rPr>
        <w:t xml:space="preserve"> </w:t>
      </w:r>
      <w:r w:rsidRPr="00FB3810">
        <w:t>России;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6"/>
        <w:ind w:left="388"/>
      </w:pPr>
      <w:r w:rsidRPr="00FB3810">
        <w:t>религиозной</w:t>
      </w:r>
      <w:r w:rsidRPr="00FB3810">
        <w:rPr>
          <w:spacing w:val="-4"/>
        </w:rPr>
        <w:t xml:space="preserve"> </w:t>
      </w:r>
      <w:r w:rsidRPr="00FB3810">
        <w:t>картине</w:t>
      </w:r>
      <w:r w:rsidRPr="00FB3810">
        <w:rPr>
          <w:spacing w:val="-2"/>
        </w:rPr>
        <w:t xml:space="preserve"> </w:t>
      </w:r>
      <w:r w:rsidRPr="00FB3810">
        <w:t>мира;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697"/>
        </w:tabs>
        <w:spacing w:before="18"/>
        <w:ind w:right="92" w:firstLine="0"/>
        <w:jc w:val="both"/>
      </w:pPr>
      <w:r w:rsidRPr="00FB3810">
        <w:t>возможном</w:t>
      </w:r>
      <w:r w:rsidRPr="00FB3810">
        <w:rPr>
          <w:spacing w:val="1"/>
        </w:rPr>
        <w:t xml:space="preserve"> </w:t>
      </w:r>
      <w:r w:rsidRPr="00FB3810">
        <w:t>негативном</w:t>
      </w:r>
      <w:r w:rsidRPr="00FB3810">
        <w:rPr>
          <w:spacing w:val="1"/>
        </w:rPr>
        <w:t xml:space="preserve"> </w:t>
      </w:r>
      <w:r w:rsidRPr="00FB3810">
        <w:t>влиянии</w:t>
      </w:r>
      <w:r w:rsidRPr="00FB3810">
        <w:rPr>
          <w:spacing w:val="1"/>
        </w:rPr>
        <w:t xml:space="preserve"> </w:t>
      </w:r>
      <w:r w:rsidRPr="00FB3810">
        <w:t>на</w:t>
      </w:r>
      <w:r w:rsidRPr="00FB3810">
        <w:rPr>
          <w:spacing w:val="1"/>
        </w:rPr>
        <w:t xml:space="preserve"> </w:t>
      </w:r>
      <w:r w:rsidRPr="00FB3810">
        <w:t>морально-</w:t>
      </w:r>
      <w:r w:rsidRPr="00FB3810">
        <w:rPr>
          <w:spacing w:val="1"/>
        </w:rPr>
        <w:t xml:space="preserve"> </w:t>
      </w:r>
      <w:r w:rsidRPr="00FB3810">
        <w:t>психологическое состояние человека компьютерных игр, кино,</w:t>
      </w:r>
      <w:r w:rsidRPr="00FB3810">
        <w:rPr>
          <w:spacing w:val="1"/>
        </w:rPr>
        <w:t xml:space="preserve"> </w:t>
      </w:r>
      <w:r w:rsidRPr="00FB3810">
        <w:t>телевизионных</w:t>
      </w:r>
      <w:r w:rsidRPr="00FB3810">
        <w:rPr>
          <w:spacing w:val="-1"/>
        </w:rPr>
        <w:t xml:space="preserve"> </w:t>
      </w:r>
      <w:r w:rsidRPr="00FB3810">
        <w:t>передач,</w:t>
      </w:r>
      <w:r w:rsidRPr="00FB3810">
        <w:rPr>
          <w:spacing w:val="-3"/>
        </w:rPr>
        <w:t xml:space="preserve"> </w:t>
      </w:r>
      <w:r w:rsidRPr="00FB3810">
        <w:t>рекламы;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ind w:left="388"/>
        <w:jc w:val="both"/>
      </w:pPr>
      <w:r w:rsidRPr="00FB3810">
        <w:t>нравственных</w:t>
      </w:r>
      <w:r w:rsidRPr="00FB3810">
        <w:rPr>
          <w:spacing w:val="-4"/>
        </w:rPr>
        <w:t xml:space="preserve"> </w:t>
      </w:r>
      <w:r w:rsidRPr="00FB3810">
        <w:t>основах</w:t>
      </w:r>
      <w:r w:rsidRPr="00FB3810">
        <w:rPr>
          <w:spacing w:val="-4"/>
        </w:rPr>
        <w:t xml:space="preserve"> </w:t>
      </w:r>
      <w:r w:rsidRPr="00FB3810">
        <w:t>учебы,</w:t>
      </w:r>
      <w:r w:rsidRPr="00FB3810">
        <w:rPr>
          <w:spacing w:val="-1"/>
        </w:rPr>
        <w:t xml:space="preserve"> </w:t>
      </w:r>
      <w:r w:rsidRPr="00FB3810">
        <w:t>ведущей</w:t>
      </w:r>
      <w:r w:rsidRPr="00FB3810">
        <w:rPr>
          <w:spacing w:val="-2"/>
        </w:rPr>
        <w:t xml:space="preserve"> </w:t>
      </w:r>
      <w:r w:rsidRPr="00FB3810">
        <w:t>роли</w:t>
      </w:r>
      <w:r w:rsidRPr="00FB3810">
        <w:rPr>
          <w:spacing w:val="-2"/>
        </w:rPr>
        <w:t xml:space="preserve"> </w:t>
      </w:r>
      <w:r w:rsidRPr="00FB3810">
        <w:t>образования;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466"/>
        </w:tabs>
        <w:spacing w:before="18"/>
        <w:ind w:right="95" w:firstLine="0"/>
      </w:pPr>
      <w:r w:rsidRPr="00FB3810">
        <w:t>роли</w:t>
      </w:r>
      <w:r w:rsidRPr="00FB3810">
        <w:rPr>
          <w:spacing w:val="17"/>
        </w:rPr>
        <w:t xml:space="preserve"> </w:t>
      </w:r>
      <w:r w:rsidRPr="00FB3810">
        <w:t>знаний,</w:t>
      </w:r>
      <w:r w:rsidRPr="00FB3810">
        <w:rPr>
          <w:spacing w:val="19"/>
        </w:rPr>
        <w:t xml:space="preserve"> </w:t>
      </w:r>
      <w:r w:rsidRPr="00FB3810">
        <w:t>науки,</w:t>
      </w:r>
      <w:r w:rsidRPr="00FB3810">
        <w:rPr>
          <w:spacing w:val="16"/>
        </w:rPr>
        <w:t xml:space="preserve"> </w:t>
      </w:r>
      <w:r w:rsidRPr="00FB3810">
        <w:t>современного</w:t>
      </w:r>
      <w:r w:rsidRPr="00FB3810">
        <w:rPr>
          <w:spacing w:val="19"/>
        </w:rPr>
        <w:t xml:space="preserve"> </w:t>
      </w:r>
      <w:r w:rsidRPr="00FB3810">
        <w:t>производства</w:t>
      </w:r>
      <w:r w:rsidRPr="00FB3810">
        <w:rPr>
          <w:spacing w:val="20"/>
        </w:rPr>
        <w:t xml:space="preserve"> </w:t>
      </w:r>
      <w:r w:rsidRPr="00FB3810">
        <w:t>в</w:t>
      </w:r>
      <w:r w:rsidRPr="00FB3810">
        <w:rPr>
          <w:spacing w:val="18"/>
        </w:rPr>
        <w:t xml:space="preserve"> </w:t>
      </w:r>
      <w:r w:rsidRPr="00FB3810">
        <w:t>жизни</w:t>
      </w:r>
      <w:r w:rsidRPr="00FB3810">
        <w:rPr>
          <w:spacing w:val="-52"/>
        </w:rPr>
        <w:t xml:space="preserve"> </w:t>
      </w:r>
      <w:r w:rsidRPr="00FB3810">
        <w:t>человека и</w:t>
      </w:r>
      <w:r w:rsidRPr="00FB3810">
        <w:rPr>
          <w:spacing w:val="-3"/>
        </w:rPr>
        <w:t xml:space="preserve"> </w:t>
      </w:r>
      <w:r w:rsidRPr="00FB3810">
        <w:t>общества;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526"/>
        </w:tabs>
        <w:spacing w:before="4"/>
        <w:ind w:right="92" w:firstLine="0"/>
      </w:pPr>
      <w:r w:rsidRPr="00FB3810">
        <w:t>единстве</w:t>
      </w:r>
      <w:r w:rsidRPr="00FB3810">
        <w:rPr>
          <w:spacing w:val="26"/>
        </w:rPr>
        <w:t xml:space="preserve"> </w:t>
      </w:r>
      <w:r w:rsidRPr="00FB3810">
        <w:t>и</w:t>
      </w:r>
      <w:r w:rsidRPr="00FB3810">
        <w:rPr>
          <w:spacing w:val="25"/>
        </w:rPr>
        <w:t xml:space="preserve"> </w:t>
      </w:r>
      <w:r w:rsidRPr="00FB3810">
        <w:t>взаимовлиянии</w:t>
      </w:r>
      <w:r w:rsidRPr="00FB3810">
        <w:rPr>
          <w:spacing w:val="25"/>
        </w:rPr>
        <w:t xml:space="preserve"> </w:t>
      </w:r>
      <w:r w:rsidRPr="00FB3810">
        <w:t>различных</w:t>
      </w:r>
      <w:r w:rsidRPr="00FB3810">
        <w:rPr>
          <w:spacing w:val="25"/>
        </w:rPr>
        <w:t xml:space="preserve"> </w:t>
      </w:r>
      <w:r w:rsidRPr="00FB3810">
        <w:t>видов</w:t>
      </w:r>
      <w:r w:rsidRPr="00FB3810">
        <w:rPr>
          <w:spacing w:val="24"/>
        </w:rPr>
        <w:t xml:space="preserve"> </w:t>
      </w:r>
      <w:r w:rsidRPr="00FB3810">
        <w:t>здоровья</w:t>
      </w:r>
      <w:r w:rsidRPr="00FB3810">
        <w:rPr>
          <w:spacing w:val="-52"/>
        </w:rPr>
        <w:t xml:space="preserve"> </w:t>
      </w:r>
      <w:r w:rsidRPr="00FB3810">
        <w:t>человека;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413"/>
        </w:tabs>
        <w:spacing w:before="4"/>
        <w:ind w:right="94" w:firstLine="0"/>
      </w:pPr>
      <w:r w:rsidRPr="00FB3810">
        <w:t>влиянии</w:t>
      </w:r>
      <w:r w:rsidRPr="00FB3810">
        <w:rPr>
          <w:spacing w:val="20"/>
        </w:rPr>
        <w:t xml:space="preserve"> </w:t>
      </w:r>
      <w:r w:rsidRPr="00FB3810">
        <w:t>нравственности</w:t>
      </w:r>
      <w:r w:rsidRPr="00FB3810">
        <w:rPr>
          <w:spacing w:val="20"/>
        </w:rPr>
        <w:t xml:space="preserve"> </w:t>
      </w:r>
      <w:r w:rsidRPr="00FB3810">
        <w:t>человека</w:t>
      </w:r>
      <w:r w:rsidRPr="00FB3810">
        <w:rPr>
          <w:spacing w:val="23"/>
        </w:rPr>
        <w:t xml:space="preserve"> </w:t>
      </w:r>
      <w:r w:rsidRPr="00FB3810">
        <w:t>на</w:t>
      </w:r>
      <w:r w:rsidRPr="00FB3810">
        <w:rPr>
          <w:spacing w:val="19"/>
        </w:rPr>
        <w:t xml:space="preserve"> </w:t>
      </w:r>
      <w:r w:rsidRPr="00FB3810">
        <w:t>состояние</w:t>
      </w:r>
      <w:r w:rsidRPr="00FB3810">
        <w:rPr>
          <w:spacing w:val="20"/>
        </w:rPr>
        <w:t xml:space="preserve"> </w:t>
      </w:r>
      <w:r w:rsidRPr="00FB3810">
        <w:t>его</w:t>
      </w:r>
      <w:r w:rsidRPr="00FB3810">
        <w:rPr>
          <w:spacing w:val="20"/>
        </w:rPr>
        <w:t xml:space="preserve"> </w:t>
      </w:r>
      <w:r w:rsidRPr="00FB3810">
        <w:t>здоровья</w:t>
      </w:r>
      <w:r w:rsidRPr="00FB3810">
        <w:rPr>
          <w:spacing w:val="-52"/>
        </w:rPr>
        <w:t xml:space="preserve"> </w:t>
      </w:r>
      <w:r w:rsidRPr="00FB3810">
        <w:t>и</w:t>
      </w:r>
      <w:r w:rsidRPr="00FB3810">
        <w:rPr>
          <w:spacing w:val="-1"/>
        </w:rPr>
        <w:t xml:space="preserve"> </w:t>
      </w:r>
      <w:r w:rsidRPr="00FB3810">
        <w:t>здоровья окружающих</w:t>
      </w:r>
      <w:r w:rsidRPr="00FB3810">
        <w:rPr>
          <w:spacing w:val="-5"/>
        </w:rPr>
        <w:t xml:space="preserve"> </w:t>
      </w:r>
      <w:r w:rsidRPr="00FB3810">
        <w:t>его людей;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497"/>
        </w:tabs>
        <w:spacing w:before="4"/>
        <w:ind w:right="95" w:firstLine="0"/>
      </w:pPr>
      <w:r w:rsidRPr="00FB3810">
        <w:t>важности</w:t>
      </w:r>
      <w:r w:rsidRPr="00FB3810">
        <w:rPr>
          <w:spacing w:val="51"/>
        </w:rPr>
        <w:t xml:space="preserve"> </w:t>
      </w:r>
      <w:r w:rsidRPr="00FB3810">
        <w:t>физической</w:t>
      </w:r>
      <w:r w:rsidRPr="00FB3810">
        <w:rPr>
          <w:spacing w:val="52"/>
        </w:rPr>
        <w:t xml:space="preserve"> </w:t>
      </w:r>
      <w:r w:rsidRPr="00FB3810">
        <w:t>культуры</w:t>
      </w:r>
      <w:r w:rsidRPr="00FB3810">
        <w:rPr>
          <w:spacing w:val="53"/>
        </w:rPr>
        <w:t xml:space="preserve"> </w:t>
      </w:r>
      <w:r w:rsidRPr="00FB3810">
        <w:t>и</w:t>
      </w:r>
      <w:r w:rsidRPr="00FB3810">
        <w:rPr>
          <w:spacing w:val="54"/>
        </w:rPr>
        <w:t xml:space="preserve"> </w:t>
      </w:r>
      <w:r w:rsidRPr="00FB3810">
        <w:t>спорта</w:t>
      </w:r>
      <w:r w:rsidRPr="00FB3810">
        <w:rPr>
          <w:spacing w:val="52"/>
        </w:rPr>
        <w:t xml:space="preserve"> </w:t>
      </w:r>
      <w:r w:rsidRPr="00FB3810">
        <w:t>для</w:t>
      </w:r>
      <w:r w:rsidRPr="00FB3810">
        <w:rPr>
          <w:spacing w:val="53"/>
        </w:rPr>
        <w:t xml:space="preserve"> </w:t>
      </w:r>
      <w:r w:rsidRPr="00FB3810">
        <w:t>здоровья</w:t>
      </w:r>
      <w:r w:rsidRPr="00FB3810">
        <w:rPr>
          <w:spacing w:val="-52"/>
        </w:rPr>
        <w:t xml:space="preserve"> </w:t>
      </w:r>
      <w:r w:rsidRPr="00FB3810">
        <w:t>человека,</w:t>
      </w:r>
      <w:r w:rsidRPr="00FB3810">
        <w:rPr>
          <w:spacing w:val="-4"/>
        </w:rPr>
        <w:t xml:space="preserve"> </w:t>
      </w:r>
      <w:r w:rsidRPr="00FB3810">
        <w:t>его</w:t>
      </w:r>
      <w:r w:rsidRPr="00FB3810">
        <w:rPr>
          <w:spacing w:val="-3"/>
        </w:rPr>
        <w:t xml:space="preserve"> </w:t>
      </w:r>
      <w:r w:rsidRPr="00FB3810">
        <w:t xml:space="preserve">образования, труда и </w:t>
      </w:r>
      <w:r w:rsidRPr="00FB3810">
        <w:lastRenderedPageBreak/>
        <w:t>творчества;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3"/>
        <w:ind w:right="2556" w:firstLine="0"/>
      </w:pPr>
      <w:r w:rsidRPr="00FB3810">
        <w:t>активной роли человека в природе.</w:t>
      </w:r>
      <w:r w:rsidRPr="00FB3810">
        <w:rPr>
          <w:spacing w:val="1"/>
        </w:rPr>
        <w:t xml:space="preserve"> </w:t>
      </w:r>
      <w:r w:rsidRPr="00FB3810">
        <w:t>Сформировано</w:t>
      </w:r>
      <w:r w:rsidRPr="00FB3810">
        <w:rPr>
          <w:spacing w:val="-7"/>
        </w:rPr>
        <w:t xml:space="preserve"> </w:t>
      </w:r>
      <w:r w:rsidRPr="00FB3810">
        <w:t>ценностное</w:t>
      </w:r>
      <w:r w:rsidRPr="00FB3810">
        <w:rPr>
          <w:spacing w:val="-7"/>
        </w:rPr>
        <w:t xml:space="preserve"> </w:t>
      </w:r>
      <w:r w:rsidRPr="00FB3810">
        <w:t>отношение: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628"/>
          <w:tab w:val="left" w:pos="629"/>
          <w:tab w:val="left" w:pos="1029"/>
          <w:tab w:val="left" w:pos="2204"/>
          <w:tab w:val="left" w:pos="3048"/>
          <w:tab w:val="left" w:pos="3655"/>
          <w:tab w:val="left" w:pos="5719"/>
        </w:tabs>
        <w:spacing w:before="4"/>
        <w:ind w:right="97" w:firstLine="0"/>
      </w:pPr>
      <w:r w:rsidRPr="00FB3810">
        <w:t>к</w:t>
      </w:r>
      <w:r w:rsidRPr="00FB3810">
        <w:tab/>
        <w:t>русскому</w:t>
      </w:r>
      <w:r w:rsidRPr="00FB3810">
        <w:tab/>
        <w:t>языку</w:t>
      </w:r>
      <w:r w:rsidRPr="00FB3810">
        <w:tab/>
        <w:t>как</w:t>
      </w:r>
      <w:r w:rsidRPr="00FB3810">
        <w:tab/>
        <w:t>государственному,</w:t>
      </w:r>
      <w:r w:rsidRPr="00FB3810">
        <w:tab/>
      </w:r>
      <w:r w:rsidRPr="00FB3810">
        <w:rPr>
          <w:spacing w:val="-1"/>
        </w:rPr>
        <w:t>языку</w:t>
      </w:r>
      <w:r w:rsidRPr="00FB3810">
        <w:rPr>
          <w:spacing w:val="-52"/>
        </w:rPr>
        <w:t xml:space="preserve"> </w:t>
      </w:r>
      <w:r w:rsidRPr="00FB3810">
        <w:t>межнационального</w:t>
      </w:r>
      <w:r w:rsidRPr="00FB3810">
        <w:rPr>
          <w:spacing w:val="-1"/>
        </w:rPr>
        <w:t xml:space="preserve"> </w:t>
      </w:r>
      <w:r w:rsidRPr="00FB3810">
        <w:t>общения;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4"/>
        <w:ind w:left="388"/>
      </w:pPr>
      <w:r w:rsidRPr="00FB3810">
        <w:t>семье</w:t>
      </w:r>
      <w:r w:rsidRPr="00FB3810">
        <w:rPr>
          <w:spacing w:val="-1"/>
        </w:rPr>
        <w:t xml:space="preserve"> </w:t>
      </w:r>
      <w:r w:rsidRPr="00FB3810">
        <w:t>и</w:t>
      </w:r>
      <w:r w:rsidRPr="00FB3810">
        <w:rPr>
          <w:spacing w:val="-1"/>
        </w:rPr>
        <w:t xml:space="preserve"> </w:t>
      </w:r>
      <w:r w:rsidRPr="00FB3810">
        <w:t>семейным</w:t>
      </w:r>
      <w:r w:rsidRPr="00FB3810">
        <w:rPr>
          <w:spacing w:val="-1"/>
        </w:rPr>
        <w:t xml:space="preserve"> </w:t>
      </w:r>
      <w:r w:rsidRPr="00FB3810">
        <w:t>традициям;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6"/>
        <w:ind w:left="388"/>
      </w:pPr>
      <w:r w:rsidRPr="00FB3810">
        <w:t>учебе,</w:t>
      </w:r>
      <w:r w:rsidRPr="00FB3810">
        <w:rPr>
          <w:spacing w:val="-2"/>
        </w:rPr>
        <w:t xml:space="preserve"> </w:t>
      </w:r>
      <w:r w:rsidRPr="00FB3810">
        <w:t>труду</w:t>
      </w:r>
      <w:r w:rsidRPr="00FB3810">
        <w:rPr>
          <w:spacing w:val="-4"/>
        </w:rPr>
        <w:t xml:space="preserve"> </w:t>
      </w:r>
      <w:r w:rsidRPr="00FB3810">
        <w:t>и</w:t>
      </w:r>
      <w:r w:rsidRPr="00FB3810">
        <w:rPr>
          <w:spacing w:val="-2"/>
        </w:rPr>
        <w:t xml:space="preserve"> </w:t>
      </w:r>
      <w:r w:rsidRPr="00FB3810">
        <w:t>творчеству;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8"/>
        <w:ind w:left="388"/>
      </w:pPr>
      <w:r w:rsidRPr="00FB3810">
        <w:t>своему</w:t>
      </w:r>
      <w:r w:rsidRPr="00FB3810">
        <w:rPr>
          <w:spacing w:val="-5"/>
        </w:rPr>
        <w:t xml:space="preserve"> </w:t>
      </w:r>
      <w:r w:rsidRPr="00FB3810">
        <w:t>здоровью,</w:t>
      </w:r>
      <w:r w:rsidRPr="00FB3810">
        <w:rPr>
          <w:spacing w:val="-2"/>
        </w:rPr>
        <w:t xml:space="preserve"> </w:t>
      </w:r>
      <w:r w:rsidRPr="00FB3810">
        <w:t>здоровью</w:t>
      </w:r>
      <w:r w:rsidRPr="00FB3810">
        <w:rPr>
          <w:spacing w:val="-1"/>
        </w:rPr>
        <w:t xml:space="preserve"> </w:t>
      </w:r>
      <w:r w:rsidRPr="00FB3810">
        <w:t>родителей;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spacing w:before="16"/>
        <w:ind w:left="167" w:right="2933" w:hanging="56"/>
      </w:pPr>
      <w:r w:rsidRPr="00FB3810">
        <w:t>природе и всем</w:t>
      </w:r>
      <w:r w:rsidRPr="00FB3810">
        <w:rPr>
          <w:spacing w:val="1"/>
        </w:rPr>
        <w:t xml:space="preserve"> </w:t>
      </w:r>
      <w:r w:rsidRPr="00FB3810">
        <w:t>формам</w:t>
      </w:r>
      <w:r w:rsidRPr="00FB3810">
        <w:rPr>
          <w:spacing w:val="1"/>
        </w:rPr>
        <w:t xml:space="preserve"> </w:t>
      </w:r>
      <w:r w:rsidRPr="00FB3810">
        <w:t>жизни.</w:t>
      </w:r>
      <w:r w:rsidRPr="00FB3810">
        <w:rPr>
          <w:spacing w:val="-52"/>
        </w:rPr>
        <w:t xml:space="preserve"> </w:t>
      </w:r>
      <w:r w:rsidRPr="00FB3810">
        <w:t>Сформирован</w:t>
      </w:r>
      <w:r w:rsidRPr="00FB3810">
        <w:rPr>
          <w:spacing w:val="-1"/>
        </w:rPr>
        <w:t xml:space="preserve"> </w:t>
      </w:r>
      <w:r w:rsidRPr="00FB3810">
        <w:t>интерес:</w:t>
      </w:r>
    </w:p>
    <w:p w:rsidR="00FB3810" w:rsidRPr="00FB3810" w:rsidRDefault="00FB3810" w:rsidP="00FB3810">
      <w:pPr>
        <w:pStyle w:val="TableParagraph"/>
        <w:numPr>
          <w:ilvl w:val="0"/>
          <w:numId w:val="2"/>
        </w:numPr>
        <w:tabs>
          <w:tab w:val="left" w:pos="389"/>
        </w:tabs>
        <w:ind w:left="388"/>
      </w:pPr>
      <w:r w:rsidRPr="00FB3810">
        <w:t>к</w:t>
      </w:r>
      <w:r w:rsidRPr="00FB3810">
        <w:rPr>
          <w:spacing w:val="-3"/>
        </w:rPr>
        <w:t xml:space="preserve"> </w:t>
      </w:r>
      <w:r w:rsidRPr="00FB3810">
        <w:t>чтению,</w:t>
      </w:r>
      <w:r w:rsidRPr="00FB3810">
        <w:rPr>
          <w:spacing w:val="-3"/>
        </w:rPr>
        <w:t xml:space="preserve"> </w:t>
      </w:r>
      <w:r w:rsidRPr="00FB3810">
        <w:t>произведениям</w:t>
      </w:r>
      <w:r w:rsidRPr="00FB3810">
        <w:rPr>
          <w:spacing w:val="-3"/>
        </w:rPr>
        <w:t xml:space="preserve"> </w:t>
      </w:r>
      <w:r w:rsidRPr="00FB3810">
        <w:t>искусства;</w:t>
      </w:r>
    </w:p>
    <w:p w:rsidR="00FB3810" w:rsidRPr="00FB3810" w:rsidRDefault="00FB3810" w:rsidP="00FB3810">
      <w:pPr>
        <w:pStyle w:val="TableParagraph"/>
        <w:spacing w:before="13"/>
      </w:pPr>
      <w:r w:rsidRPr="00FB3810">
        <w:t>общественным</w:t>
      </w:r>
      <w:r w:rsidRPr="00FB3810">
        <w:rPr>
          <w:spacing w:val="-2"/>
        </w:rPr>
        <w:t xml:space="preserve"> </w:t>
      </w:r>
      <w:r w:rsidRPr="00FB3810">
        <w:t>явлениям</w:t>
      </w:r>
      <w:r w:rsidRPr="00FB3810">
        <w:t xml:space="preserve"> </w:t>
      </w:r>
      <w:r w:rsidRPr="00FB3810">
        <w:t>жизни</w:t>
      </w:r>
      <w:r w:rsidRPr="00FB3810">
        <w:rPr>
          <w:spacing w:val="-1"/>
        </w:rPr>
        <w:t xml:space="preserve"> </w:t>
      </w:r>
      <w:r w:rsidRPr="00FB3810">
        <w:t>России;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389"/>
        </w:tabs>
        <w:spacing w:before="16"/>
        <w:ind w:left="388"/>
      </w:pPr>
      <w:r w:rsidRPr="00FB3810">
        <w:t>природе,</w:t>
      </w:r>
      <w:r w:rsidRPr="00FB3810">
        <w:rPr>
          <w:spacing w:val="-3"/>
        </w:rPr>
        <w:t xml:space="preserve"> </w:t>
      </w:r>
      <w:r w:rsidRPr="00FB3810">
        <w:t>природным</w:t>
      </w:r>
      <w:r w:rsidRPr="00FB3810">
        <w:rPr>
          <w:spacing w:val="-2"/>
        </w:rPr>
        <w:t xml:space="preserve"> </w:t>
      </w:r>
      <w:r w:rsidRPr="00FB3810">
        <w:t>явлениям</w:t>
      </w:r>
      <w:r w:rsidRPr="00FB3810">
        <w:rPr>
          <w:spacing w:val="-2"/>
        </w:rPr>
        <w:t xml:space="preserve"> </w:t>
      </w:r>
      <w:r w:rsidRPr="00FB3810">
        <w:t>и</w:t>
      </w:r>
      <w:r w:rsidRPr="00FB3810">
        <w:rPr>
          <w:spacing w:val="-3"/>
        </w:rPr>
        <w:t xml:space="preserve"> </w:t>
      </w:r>
      <w:r w:rsidRPr="00FB3810">
        <w:t>формам</w:t>
      </w:r>
      <w:r w:rsidRPr="00FB3810">
        <w:rPr>
          <w:spacing w:val="-5"/>
        </w:rPr>
        <w:t xml:space="preserve"> </w:t>
      </w:r>
      <w:r w:rsidRPr="00FB3810">
        <w:t>жизни;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389"/>
        </w:tabs>
        <w:spacing w:before="18"/>
        <w:ind w:right="3157" w:firstLine="0"/>
      </w:pPr>
      <w:r w:rsidRPr="00FB3810">
        <w:rPr>
          <w:spacing w:val="-1"/>
        </w:rPr>
        <w:t xml:space="preserve">художественному </w:t>
      </w:r>
      <w:r w:rsidRPr="00FB3810">
        <w:t>творчеству.</w:t>
      </w:r>
      <w:r w:rsidRPr="00FB3810">
        <w:rPr>
          <w:spacing w:val="-52"/>
        </w:rPr>
        <w:t xml:space="preserve"> </w:t>
      </w:r>
      <w:r w:rsidRPr="00FB3810">
        <w:t>Сформированы</w:t>
      </w:r>
      <w:r w:rsidRPr="00FB3810">
        <w:rPr>
          <w:spacing w:val="-1"/>
        </w:rPr>
        <w:t xml:space="preserve"> </w:t>
      </w:r>
      <w:r w:rsidRPr="00FB3810">
        <w:t>умения: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471"/>
        </w:tabs>
        <w:spacing w:before="4"/>
        <w:ind w:right="93" w:firstLine="0"/>
      </w:pPr>
      <w:r w:rsidRPr="00FB3810">
        <w:t>устанавливать</w:t>
      </w:r>
      <w:r w:rsidRPr="00FB3810">
        <w:rPr>
          <w:spacing w:val="25"/>
        </w:rPr>
        <w:t xml:space="preserve"> </w:t>
      </w:r>
      <w:r w:rsidRPr="00FB3810">
        <w:t>дружеские</w:t>
      </w:r>
      <w:r w:rsidRPr="00FB3810">
        <w:rPr>
          <w:spacing w:val="25"/>
        </w:rPr>
        <w:t xml:space="preserve"> </w:t>
      </w:r>
      <w:r w:rsidRPr="00FB3810">
        <w:t>взаимоотношения</w:t>
      </w:r>
      <w:r w:rsidRPr="00FB3810">
        <w:rPr>
          <w:spacing w:val="25"/>
        </w:rPr>
        <w:t xml:space="preserve"> </w:t>
      </w:r>
      <w:r w:rsidRPr="00FB3810">
        <w:t>в</w:t>
      </w:r>
      <w:r w:rsidRPr="00FB3810">
        <w:rPr>
          <w:spacing w:val="24"/>
        </w:rPr>
        <w:t xml:space="preserve"> </w:t>
      </w:r>
      <w:r w:rsidRPr="00FB3810">
        <w:t>коллективе,</w:t>
      </w:r>
      <w:r w:rsidRPr="00FB3810">
        <w:rPr>
          <w:spacing w:val="-52"/>
        </w:rPr>
        <w:t xml:space="preserve"> </w:t>
      </w:r>
      <w:r w:rsidRPr="00FB3810">
        <w:t>основанные на взаимопомощи</w:t>
      </w:r>
      <w:r w:rsidRPr="00FB3810">
        <w:rPr>
          <w:spacing w:val="-2"/>
        </w:rPr>
        <w:t xml:space="preserve"> </w:t>
      </w:r>
      <w:r w:rsidRPr="00FB3810">
        <w:t>и взаимной</w:t>
      </w:r>
      <w:r w:rsidRPr="00FB3810">
        <w:rPr>
          <w:spacing w:val="-2"/>
        </w:rPr>
        <w:t xml:space="preserve"> </w:t>
      </w:r>
      <w:r w:rsidRPr="00FB3810">
        <w:t>поддержке;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416"/>
        </w:tabs>
        <w:spacing w:before="3"/>
        <w:ind w:left="415" w:hanging="304"/>
      </w:pPr>
      <w:r w:rsidRPr="00FB3810">
        <w:t>проявлять</w:t>
      </w:r>
      <w:r w:rsidRPr="00FB3810">
        <w:rPr>
          <w:spacing w:val="23"/>
        </w:rPr>
        <w:t xml:space="preserve"> </w:t>
      </w:r>
      <w:r w:rsidRPr="00FB3810">
        <w:t>бережное,</w:t>
      </w:r>
      <w:r w:rsidRPr="00FB3810">
        <w:rPr>
          <w:spacing w:val="21"/>
        </w:rPr>
        <w:t xml:space="preserve"> </w:t>
      </w:r>
      <w:r w:rsidRPr="00FB3810">
        <w:t>гуманное</w:t>
      </w:r>
      <w:r w:rsidRPr="00FB3810">
        <w:rPr>
          <w:spacing w:val="24"/>
        </w:rPr>
        <w:t xml:space="preserve"> </w:t>
      </w:r>
      <w:r w:rsidRPr="00FB3810">
        <w:t>отношение</w:t>
      </w:r>
      <w:r w:rsidRPr="00FB3810">
        <w:rPr>
          <w:spacing w:val="21"/>
        </w:rPr>
        <w:t xml:space="preserve"> </w:t>
      </w:r>
      <w:r w:rsidRPr="00FB3810">
        <w:t>ко</w:t>
      </w:r>
      <w:r w:rsidRPr="00FB3810">
        <w:rPr>
          <w:spacing w:val="24"/>
        </w:rPr>
        <w:t xml:space="preserve"> </w:t>
      </w:r>
      <w:r w:rsidRPr="00FB3810">
        <w:t>всему</w:t>
      </w:r>
      <w:r w:rsidRPr="00FB3810">
        <w:rPr>
          <w:spacing w:val="20"/>
        </w:rPr>
        <w:t xml:space="preserve"> </w:t>
      </w:r>
      <w:r w:rsidRPr="00FB3810">
        <w:t>живому;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389"/>
        </w:tabs>
        <w:spacing w:before="16"/>
        <w:ind w:left="388"/>
      </w:pPr>
      <w:r w:rsidRPr="00FB3810">
        <w:t>соблюдать</w:t>
      </w:r>
      <w:r w:rsidRPr="00FB3810">
        <w:rPr>
          <w:spacing w:val="-3"/>
        </w:rPr>
        <w:t xml:space="preserve"> </w:t>
      </w:r>
      <w:r w:rsidRPr="00FB3810">
        <w:t>общепринятые</w:t>
      </w:r>
      <w:r w:rsidRPr="00FB3810">
        <w:rPr>
          <w:spacing w:val="-2"/>
        </w:rPr>
        <w:t xml:space="preserve"> </w:t>
      </w:r>
      <w:r w:rsidRPr="00FB3810">
        <w:t>нормы</w:t>
      </w:r>
      <w:r w:rsidRPr="00FB3810">
        <w:rPr>
          <w:spacing w:val="-2"/>
        </w:rPr>
        <w:t xml:space="preserve"> </w:t>
      </w:r>
      <w:r w:rsidRPr="00FB3810">
        <w:t>поведения</w:t>
      </w:r>
      <w:r w:rsidRPr="00FB3810">
        <w:rPr>
          <w:spacing w:val="-4"/>
        </w:rPr>
        <w:t xml:space="preserve"> </w:t>
      </w:r>
      <w:r w:rsidRPr="00FB3810">
        <w:t>в</w:t>
      </w:r>
      <w:r w:rsidRPr="00FB3810">
        <w:rPr>
          <w:spacing w:val="-3"/>
        </w:rPr>
        <w:t xml:space="preserve"> </w:t>
      </w:r>
      <w:r w:rsidRPr="00FB3810">
        <w:t>обществе;</w:t>
      </w:r>
    </w:p>
    <w:p w:rsidR="00FB3810" w:rsidRPr="00FB3810" w:rsidRDefault="00FB3810" w:rsidP="00FB3810">
      <w:pPr>
        <w:pStyle w:val="TableParagraph"/>
        <w:numPr>
          <w:ilvl w:val="0"/>
          <w:numId w:val="1"/>
        </w:numPr>
        <w:tabs>
          <w:tab w:val="left" w:pos="392"/>
        </w:tabs>
        <w:spacing w:before="18"/>
        <w:ind w:right="94" w:firstLine="0"/>
      </w:pPr>
      <w:r w:rsidRPr="00FB3810">
        <w:t>распознавать асоциальные поступки, уметь противостоять им;</w:t>
      </w:r>
      <w:r w:rsidRPr="00FB3810">
        <w:rPr>
          <w:spacing w:val="-52"/>
        </w:rPr>
        <w:t xml:space="preserve"> </w:t>
      </w:r>
      <w:r w:rsidRPr="00FB3810">
        <w:t>проявлять</w:t>
      </w:r>
      <w:r w:rsidRPr="00FB3810">
        <w:rPr>
          <w:spacing w:val="34"/>
        </w:rPr>
        <w:t xml:space="preserve"> </w:t>
      </w:r>
      <w:r w:rsidRPr="00FB3810">
        <w:t>отрицательное</w:t>
      </w:r>
      <w:r w:rsidRPr="00FB3810">
        <w:rPr>
          <w:spacing w:val="33"/>
        </w:rPr>
        <w:t xml:space="preserve"> </w:t>
      </w:r>
      <w:r w:rsidRPr="00FB3810">
        <w:t>отношение</w:t>
      </w:r>
      <w:r w:rsidRPr="00FB3810">
        <w:rPr>
          <w:spacing w:val="36"/>
        </w:rPr>
        <w:t xml:space="preserve"> </w:t>
      </w:r>
      <w:r w:rsidRPr="00FB3810">
        <w:t>к</w:t>
      </w:r>
      <w:r w:rsidRPr="00FB3810">
        <w:rPr>
          <w:spacing w:val="33"/>
        </w:rPr>
        <w:t xml:space="preserve"> </w:t>
      </w:r>
      <w:r w:rsidRPr="00FB3810">
        <w:t>аморальным</w:t>
      </w:r>
      <w:r w:rsidRPr="00FB3810">
        <w:rPr>
          <w:spacing w:val="38"/>
        </w:rPr>
        <w:t xml:space="preserve"> </w:t>
      </w:r>
      <w:r w:rsidRPr="00FB3810">
        <w:t>поступкам,</w:t>
      </w:r>
    </w:p>
    <w:p w:rsidR="00FB3810" w:rsidRPr="00FB3810" w:rsidRDefault="00FB3810" w:rsidP="00FB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810">
        <w:rPr>
          <w:rFonts w:ascii="Times New Roman" w:hAnsi="Times New Roman" w:cs="Times New Roman"/>
        </w:rPr>
        <w:t>грубости,</w:t>
      </w:r>
      <w:r w:rsidRPr="00FB3810">
        <w:rPr>
          <w:rFonts w:ascii="Times New Roman" w:hAnsi="Times New Roman" w:cs="Times New Roman"/>
          <w:spacing w:val="-2"/>
        </w:rPr>
        <w:t xml:space="preserve"> </w:t>
      </w:r>
      <w:r w:rsidRPr="00FB3810">
        <w:rPr>
          <w:rFonts w:ascii="Times New Roman" w:hAnsi="Times New Roman" w:cs="Times New Roman"/>
        </w:rPr>
        <w:t>оскорбительным</w:t>
      </w:r>
      <w:r w:rsidRPr="00FB3810">
        <w:rPr>
          <w:rFonts w:ascii="Times New Roman" w:hAnsi="Times New Roman" w:cs="Times New Roman"/>
          <w:spacing w:val="-1"/>
        </w:rPr>
        <w:t xml:space="preserve"> </w:t>
      </w:r>
      <w:r w:rsidRPr="00FB3810">
        <w:rPr>
          <w:rFonts w:ascii="Times New Roman" w:hAnsi="Times New Roman" w:cs="Times New Roman"/>
        </w:rPr>
        <w:t>словам</w:t>
      </w:r>
      <w:r w:rsidRPr="00FB3810">
        <w:rPr>
          <w:rFonts w:ascii="Times New Roman" w:hAnsi="Times New Roman" w:cs="Times New Roman"/>
          <w:spacing w:val="-1"/>
        </w:rPr>
        <w:t xml:space="preserve"> </w:t>
      </w:r>
      <w:r w:rsidRPr="00FB3810">
        <w:rPr>
          <w:rFonts w:ascii="Times New Roman" w:hAnsi="Times New Roman" w:cs="Times New Roman"/>
        </w:rPr>
        <w:t>и</w:t>
      </w:r>
      <w:r w:rsidRPr="00FB3810">
        <w:rPr>
          <w:rFonts w:ascii="Times New Roman" w:hAnsi="Times New Roman" w:cs="Times New Roman"/>
          <w:spacing w:val="-2"/>
        </w:rPr>
        <w:t xml:space="preserve"> </w:t>
      </w:r>
      <w:r w:rsidRPr="00FB3810">
        <w:rPr>
          <w:rFonts w:ascii="Times New Roman" w:hAnsi="Times New Roman" w:cs="Times New Roman"/>
        </w:rPr>
        <w:t>действиям.</w:t>
      </w:r>
    </w:p>
    <w:p w:rsidR="00FB3810" w:rsidRDefault="00FB3810" w:rsidP="00FB3810">
      <w:pPr>
        <w:spacing w:line="240" w:lineRule="exact"/>
        <w:sectPr w:rsidR="00FB3810">
          <w:pgSz w:w="11920" w:h="16850"/>
          <w:pgMar w:top="1040" w:right="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83"/>
      </w:tblGrid>
      <w:tr w:rsidR="00FB3810" w:rsidTr="00D92192">
        <w:trPr>
          <w:trHeight w:val="2971"/>
        </w:trPr>
        <w:tc>
          <w:tcPr>
            <w:tcW w:w="3687" w:type="dxa"/>
          </w:tcPr>
          <w:p w:rsidR="00FB3810" w:rsidRPr="00FB3810" w:rsidRDefault="00FB3810" w:rsidP="00D9219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383" w:type="dxa"/>
          </w:tcPr>
          <w:p w:rsidR="00FB3810" w:rsidRPr="00FB3810" w:rsidRDefault="00FB3810" w:rsidP="00D92192">
            <w:pPr>
              <w:pStyle w:val="TableParagraph"/>
              <w:spacing w:before="4" w:line="238" w:lineRule="exact"/>
              <w:rPr>
                <w:lang w:val="ru-RU"/>
              </w:rPr>
            </w:pPr>
          </w:p>
        </w:tc>
      </w:tr>
    </w:tbl>
    <w:p w:rsidR="00B04BFF" w:rsidRPr="00997FDC" w:rsidRDefault="00B04BFF" w:rsidP="00B04B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B04BFF" w:rsidRPr="0099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2546"/>
    <w:multiLevelType w:val="hybridMultilevel"/>
    <w:tmpl w:val="5A0AB5AA"/>
    <w:lvl w:ilvl="0" w:tplc="E44267F2">
      <w:numFmt w:val="bullet"/>
      <w:lvlText w:val="—"/>
      <w:lvlJc w:val="left"/>
      <w:pPr>
        <w:ind w:left="112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4C4464">
      <w:numFmt w:val="bullet"/>
      <w:lvlText w:val="•"/>
      <w:lvlJc w:val="left"/>
      <w:pPr>
        <w:ind w:left="745" w:hanging="277"/>
      </w:pPr>
      <w:rPr>
        <w:rFonts w:hint="default"/>
        <w:lang w:val="ru-RU" w:eastAsia="en-US" w:bidi="ar-SA"/>
      </w:rPr>
    </w:lvl>
    <w:lvl w:ilvl="2" w:tplc="36F6CACC">
      <w:numFmt w:val="bullet"/>
      <w:lvlText w:val="•"/>
      <w:lvlJc w:val="left"/>
      <w:pPr>
        <w:ind w:left="1370" w:hanging="277"/>
      </w:pPr>
      <w:rPr>
        <w:rFonts w:hint="default"/>
        <w:lang w:val="ru-RU" w:eastAsia="en-US" w:bidi="ar-SA"/>
      </w:rPr>
    </w:lvl>
    <w:lvl w:ilvl="3" w:tplc="88D2711E">
      <w:numFmt w:val="bullet"/>
      <w:lvlText w:val="•"/>
      <w:lvlJc w:val="left"/>
      <w:pPr>
        <w:ind w:left="1995" w:hanging="277"/>
      </w:pPr>
      <w:rPr>
        <w:rFonts w:hint="default"/>
        <w:lang w:val="ru-RU" w:eastAsia="en-US" w:bidi="ar-SA"/>
      </w:rPr>
    </w:lvl>
    <w:lvl w:ilvl="4" w:tplc="2352623A">
      <w:numFmt w:val="bullet"/>
      <w:lvlText w:val="•"/>
      <w:lvlJc w:val="left"/>
      <w:pPr>
        <w:ind w:left="2621" w:hanging="277"/>
      </w:pPr>
      <w:rPr>
        <w:rFonts w:hint="default"/>
        <w:lang w:val="ru-RU" w:eastAsia="en-US" w:bidi="ar-SA"/>
      </w:rPr>
    </w:lvl>
    <w:lvl w:ilvl="5" w:tplc="DA7C6738">
      <w:numFmt w:val="bullet"/>
      <w:lvlText w:val="•"/>
      <w:lvlJc w:val="left"/>
      <w:pPr>
        <w:ind w:left="3246" w:hanging="277"/>
      </w:pPr>
      <w:rPr>
        <w:rFonts w:hint="default"/>
        <w:lang w:val="ru-RU" w:eastAsia="en-US" w:bidi="ar-SA"/>
      </w:rPr>
    </w:lvl>
    <w:lvl w:ilvl="6" w:tplc="372E2B62">
      <w:numFmt w:val="bullet"/>
      <w:lvlText w:val="•"/>
      <w:lvlJc w:val="left"/>
      <w:pPr>
        <w:ind w:left="3871" w:hanging="277"/>
      </w:pPr>
      <w:rPr>
        <w:rFonts w:hint="default"/>
        <w:lang w:val="ru-RU" w:eastAsia="en-US" w:bidi="ar-SA"/>
      </w:rPr>
    </w:lvl>
    <w:lvl w:ilvl="7" w:tplc="CCEAE0F0">
      <w:numFmt w:val="bullet"/>
      <w:lvlText w:val="•"/>
      <w:lvlJc w:val="left"/>
      <w:pPr>
        <w:ind w:left="4497" w:hanging="277"/>
      </w:pPr>
      <w:rPr>
        <w:rFonts w:hint="default"/>
        <w:lang w:val="ru-RU" w:eastAsia="en-US" w:bidi="ar-SA"/>
      </w:rPr>
    </w:lvl>
    <w:lvl w:ilvl="8" w:tplc="0C72E0CE">
      <w:numFmt w:val="bullet"/>
      <w:lvlText w:val="•"/>
      <w:lvlJc w:val="left"/>
      <w:pPr>
        <w:ind w:left="5122" w:hanging="277"/>
      </w:pPr>
      <w:rPr>
        <w:rFonts w:hint="default"/>
        <w:lang w:val="ru-RU" w:eastAsia="en-US" w:bidi="ar-SA"/>
      </w:rPr>
    </w:lvl>
  </w:abstractNum>
  <w:abstractNum w:abstractNumId="1" w15:restartNumberingAfterBreak="0">
    <w:nsid w:val="61C4756F"/>
    <w:multiLevelType w:val="hybridMultilevel"/>
    <w:tmpl w:val="EA4AD5A2"/>
    <w:lvl w:ilvl="0" w:tplc="2CE6E7A2">
      <w:numFmt w:val="bullet"/>
      <w:lvlText w:val="—"/>
      <w:lvlJc w:val="left"/>
      <w:pPr>
        <w:ind w:left="112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721384">
      <w:numFmt w:val="bullet"/>
      <w:lvlText w:val="•"/>
      <w:lvlJc w:val="left"/>
      <w:pPr>
        <w:ind w:left="745" w:hanging="277"/>
      </w:pPr>
      <w:rPr>
        <w:rFonts w:hint="default"/>
        <w:lang w:val="ru-RU" w:eastAsia="en-US" w:bidi="ar-SA"/>
      </w:rPr>
    </w:lvl>
    <w:lvl w:ilvl="2" w:tplc="321236BC">
      <w:numFmt w:val="bullet"/>
      <w:lvlText w:val="•"/>
      <w:lvlJc w:val="left"/>
      <w:pPr>
        <w:ind w:left="1370" w:hanging="277"/>
      </w:pPr>
      <w:rPr>
        <w:rFonts w:hint="default"/>
        <w:lang w:val="ru-RU" w:eastAsia="en-US" w:bidi="ar-SA"/>
      </w:rPr>
    </w:lvl>
    <w:lvl w:ilvl="3" w:tplc="2BACB1E8">
      <w:numFmt w:val="bullet"/>
      <w:lvlText w:val="•"/>
      <w:lvlJc w:val="left"/>
      <w:pPr>
        <w:ind w:left="1995" w:hanging="277"/>
      </w:pPr>
      <w:rPr>
        <w:rFonts w:hint="default"/>
        <w:lang w:val="ru-RU" w:eastAsia="en-US" w:bidi="ar-SA"/>
      </w:rPr>
    </w:lvl>
    <w:lvl w:ilvl="4" w:tplc="A3429462">
      <w:numFmt w:val="bullet"/>
      <w:lvlText w:val="•"/>
      <w:lvlJc w:val="left"/>
      <w:pPr>
        <w:ind w:left="2621" w:hanging="277"/>
      </w:pPr>
      <w:rPr>
        <w:rFonts w:hint="default"/>
        <w:lang w:val="ru-RU" w:eastAsia="en-US" w:bidi="ar-SA"/>
      </w:rPr>
    </w:lvl>
    <w:lvl w:ilvl="5" w:tplc="1E38BD34">
      <w:numFmt w:val="bullet"/>
      <w:lvlText w:val="•"/>
      <w:lvlJc w:val="left"/>
      <w:pPr>
        <w:ind w:left="3246" w:hanging="277"/>
      </w:pPr>
      <w:rPr>
        <w:rFonts w:hint="default"/>
        <w:lang w:val="ru-RU" w:eastAsia="en-US" w:bidi="ar-SA"/>
      </w:rPr>
    </w:lvl>
    <w:lvl w:ilvl="6" w:tplc="26CCCEF4">
      <w:numFmt w:val="bullet"/>
      <w:lvlText w:val="•"/>
      <w:lvlJc w:val="left"/>
      <w:pPr>
        <w:ind w:left="3871" w:hanging="277"/>
      </w:pPr>
      <w:rPr>
        <w:rFonts w:hint="default"/>
        <w:lang w:val="ru-RU" w:eastAsia="en-US" w:bidi="ar-SA"/>
      </w:rPr>
    </w:lvl>
    <w:lvl w:ilvl="7" w:tplc="F7BC89B6">
      <w:numFmt w:val="bullet"/>
      <w:lvlText w:val="•"/>
      <w:lvlJc w:val="left"/>
      <w:pPr>
        <w:ind w:left="4497" w:hanging="277"/>
      </w:pPr>
      <w:rPr>
        <w:rFonts w:hint="default"/>
        <w:lang w:val="ru-RU" w:eastAsia="en-US" w:bidi="ar-SA"/>
      </w:rPr>
    </w:lvl>
    <w:lvl w:ilvl="8" w:tplc="85048B1A">
      <w:numFmt w:val="bullet"/>
      <w:lvlText w:val="•"/>
      <w:lvlJc w:val="left"/>
      <w:pPr>
        <w:ind w:left="5122" w:hanging="277"/>
      </w:pPr>
      <w:rPr>
        <w:rFonts w:hint="default"/>
        <w:lang w:val="ru-RU" w:eastAsia="en-US" w:bidi="ar-SA"/>
      </w:rPr>
    </w:lvl>
  </w:abstractNum>
  <w:abstractNum w:abstractNumId="2" w15:restartNumberingAfterBreak="0">
    <w:nsid w:val="74BA51F7"/>
    <w:multiLevelType w:val="hybridMultilevel"/>
    <w:tmpl w:val="8AA43200"/>
    <w:lvl w:ilvl="0" w:tplc="8FA8A1A2">
      <w:numFmt w:val="bullet"/>
      <w:lvlText w:val=""/>
      <w:lvlJc w:val="left"/>
      <w:pPr>
        <w:ind w:left="112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0A6FAA">
      <w:numFmt w:val="bullet"/>
      <w:lvlText w:val="•"/>
      <w:lvlJc w:val="left"/>
      <w:pPr>
        <w:ind w:left="745" w:hanging="363"/>
      </w:pPr>
      <w:rPr>
        <w:rFonts w:hint="default"/>
        <w:lang w:val="ru-RU" w:eastAsia="en-US" w:bidi="ar-SA"/>
      </w:rPr>
    </w:lvl>
    <w:lvl w:ilvl="2" w:tplc="5CBCFC40">
      <w:numFmt w:val="bullet"/>
      <w:lvlText w:val="•"/>
      <w:lvlJc w:val="left"/>
      <w:pPr>
        <w:ind w:left="1370" w:hanging="363"/>
      </w:pPr>
      <w:rPr>
        <w:rFonts w:hint="default"/>
        <w:lang w:val="ru-RU" w:eastAsia="en-US" w:bidi="ar-SA"/>
      </w:rPr>
    </w:lvl>
    <w:lvl w:ilvl="3" w:tplc="CAFA8700">
      <w:numFmt w:val="bullet"/>
      <w:lvlText w:val="•"/>
      <w:lvlJc w:val="left"/>
      <w:pPr>
        <w:ind w:left="1995" w:hanging="363"/>
      </w:pPr>
      <w:rPr>
        <w:rFonts w:hint="default"/>
        <w:lang w:val="ru-RU" w:eastAsia="en-US" w:bidi="ar-SA"/>
      </w:rPr>
    </w:lvl>
    <w:lvl w:ilvl="4" w:tplc="6A3873E2">
      <w:numFmt w:val="bullet"/>
      <w:lvlText w:val="•"/>
      <w:lvlJc w:val="left"/>
      <w:pPr>
        <w:ind w:left="2621" w:hanging="363"/>
      </w:pPr>
      <w:rPr>
        <w:rFonts w:hint="default"/>
        <w:lang w:val="ru-RU" w:eastAsia="en-US" w:bidi="ar-SA"/>
      </w:rPr>
    </w:lvl>
    <w:lvl w:ilvl="5" w:tplc="4358F146">
      <w:numFmt w:val="bullet"/>
      <w:lvlText w:val="•"/>
      <w:lvlJc w:val="left"/>
      <w:pPr>
        <w:ind w:left="3246" w:hanging="363"/>
      </w:pPr>
      <w:rPr>
        <w:rFonts w:hint="default"/>
        <w:lang w:val="ru-RU" w:eastAsia="en-US" w:bidi="ar-SA"/>
      </w:rPr>
    </w:lvl>
    <w:lvl w:ilvl="6" w:tplc="A3F2EC86">
      <w:numFmt w:val="bullet"/>
      <w:lvlText w:val="•"/>
      <w:lvlJc w:val="left"/>
      <w:pPr>
        <w:ind w:left="3871" w:hanging="363"/>
      </w:pPr>
      <w:rPr>
        <w:rFonts w:hint="default"/>
        <w:lang w:val="ru-RU" w:eastAsia="en-US" w:bidi="ar-SA"/>
      </w:rPr>
    </w:lvl>
    <w:lvl w:ilvl="7" w:tplc="5BE25FF8">
      <w:numFmt w:val="bullet"/>
      <w:lvlText w:val="•"/>
      <w:lvlJc w:val="left"/>
      <w:pPr>
        <w:ind w:left="4497" w:hanging="363"/>
      </w:pPr>
      <w:rPr>
        <w:rFonts w:hint="default"/>
        <w:lang w:val="ru-RU" w:eastAsia="en-US" w:bidi="ar-SA"/>
      </w:rPr>
    </w:lvl>
    <w:lvl w:ilvl="8" w:tplc="11925978">
      <w:numFmt w:val="bullet"/>
      <w:lvlText w:val="•"/>
      <w:lvlJc w:val="left"/>
      <w:pPr>
        <w:ind w:left="5122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F"/>
    <w:rsid w:val="000F2664"/>
    <w:rsid w:val="004E0D1F"/>
    <w:rsid w:val="00B04BFF"/>
    <w:rsid w:val="00FB3810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E847"/>
  <w15:chartTrackingRefBased/>
  <w15:docId w15:val="{4AC6CEB5-0D67-42BD-8B38-B0041A9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8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381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2022-12-27T08:16:00Z</dcterms:created>
  <dcterms:modified xsi:type="dcterms:W3CDTF">2022-12-27T08:40:00Z</dcterms:modified>
</cp:coreProperties>
</file>